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99F" w:rsidRPr="004D4DC5" w:rsidRDefault="0083799F" w:rsidP="0083799F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83799F" w:rsidRPr="004D4DC5" w:rsidRDefault="0083799F" w:rsidP="0083799F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83799F" w:rsidRPr="004D4DC5" w:rsidRDefault="0083799F" w:rsidP="0083799F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83799F" w:rsidRPr="004D4DC5" w:rsidRDefault="0083799F" w:rsidP="00DF1754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A6656C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Innowacje w bhp</w:t>
            </w:r>
          </w:p>
        </w:tc>
      </w:tr>
      <w:tr w:rsidR="0083799F" w:rsidRPr="002D72FC" w:rsidTr="00DF1754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3A2B27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</w:t>
            </w:r>
            <w:r w:rsidRPr="003A2B27">
              <w:rPr>
                <w:sz w:val="20"/>
                <w:szCs w:val="20"/>
              </w:rPr>
              <w:t>ST/</w:t>
            </w:r>
            <w:r>
              <w:rPr>
                <w:sz w:val="20"/>
                <w:szCs w:val="20"/>
              </w:rPr>
              <w:t>25a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83799F" w:rsidRPr="009E3ECD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65077A" w:rsidRDefault="0083799F" w:rsidP="00DF1754">
            <w:pPr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 w:rsidRPr="0065077A">
              <w:rPr>
                <w:i/>
                <w:sz w:val="20"/>
                <w:szCs w:val="20"/>
                <w:lang w:val="en-US"/>
              </w:rPr>
              <w:t>Innowations</w:t>
            </w:r>
            <w:proofErr w:type="spellEnd"/>
            <w:r w:rsidRPr="0065077A">
              <w:rPr>
                <w:i/>
                <w:sz w:val="20"/>
                <w:szCs w:val="20"/>
                <w:lang w:val="en-US"/>
              </w:rPr>
              <w:t xml:space="preserve"> in OSH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9E3ECD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9E3ECD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83799F" w:rsidRPr="004D4DC5" w:rsidTr="00DF175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3799F" w:rsidRPr="009E3ECD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3799F" w:rsidRPr="009E3ECD" w:rsidRDefault="0083799F" w:rsidP="00DF175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9E3ECD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 xml:space="preserve">tudia </w:t>
            </w:r>
            <w:r>
              <w:rPr>
                <w:sz w:val="20"/>
                <w:szCs w:val="20"/>
              </w:rPr>
              <w:t>nie</w:t>
            </w:r>
            <w:r w:rsidRPr="009E3ECD">
              <w:rPr>
                <w:sz w:val="20"/>
                <w:szCs w:val="20"/>
              </w:rPr>
              <w:t>stacjonarne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4Z</w:t>
            </w:r>
          </w:p>
        </w:tc>
      </w:tr>
      <w:tr w:rsidR="0083799F" w:rsidRPr="004D4DC5" w:rsidTr="00DF175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9862AA" w:rsidRDefault="0083799F" w:rsidP="00DF1754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B2.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6C5BC1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E01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 ECTS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645540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Default="0083799F" w:rsidP="00DF175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Nauki o zarządzaniu i jakości</w:t>
            </w:r>
          </w:p>
          <w:p w:rsidR="0083799F" w:rsidRPr="00645540" w:rsidRDefault="0083799F" w:rsidP="00DF1754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5,0 ECTS</w:t>
            </w:r>
          </w:p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83799F" w:rsidRPr="004D4DC5" w:rsidTr="00DF175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33611F" w:rsidRDefault="0083799F" w:rsidP="00DF1754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C224E1">
              <w:rPr>
                <w:sz w:val="20"/>
                <w:szCs w:val="18"/>
              </w:rPr>
              <w:t xml:space="preserve">dr </w:t>
            </w:r>
            <w:r>
              <w:rPr>
                <w:sz w:val="20"/>
                <w:szCs w:val="18"/>
              </w:rPr>
              <w:t xml:space="preserve">hab. </w:t>
            </w:r>
            <w:r w:rsidRPr="00C224E1">
              <w:rPr>
                <w:sz w:val="20"/>
                <w:szCs w:val="18"/>
              </w:rPr>
              <w:t xml:space="preserve">inż. </w:t>
            </w:r>
            <w:r>
              <w:rPr>
                <w:sz w:val="20"/>
                <w:szCs w:val="18"/>
              </w:rPr>
              <w:t>Paweł Religa, prof. URad.</w:t>
            </w:r>
          </w:p>
        </w:tc>
      </w:tr>
      <w:tr w:rsidR="0083799F" w:rsidRPr="004D4DC5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5D3B08" w:rsidRDefault="00091848" w:rsidP="00DF175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83799F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83799F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83799F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83799F" w:rsidRPr="005D3B08" w:rsidTr="00DF175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5D3B08" w:rsidRDefault="00091848" w:rsidP="00DF175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83799F" w:rsidRPr="0033611F">
                <w:rPr>
                  <w:rStyle w:val="Hipercze"/>
                  <w:sz w:val="20"/>
                  <w:szCs w:val="20"/>
                  <w:lang w:val="en-GB"/>
                </w:rPr>
                <w:t>p.religa</w:t>
              </w:r>
              <w:r w:rsidR="0083799F" w:rsidRPr="00CB1894">
                <w:rPr>
                  <w:rStyle w:val="Hipercze"/>
                  <w:sz w:val="20"/>
                  <w:szCs w:val="20"/>
                  <w:lang w:val="en-GB"/>
                </w:rPr>
                <w:t>@urad,edu.pl</w:t>
              </w:r>
            </w:hyperlink>
            <w:r w:rsidR="0083799F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tel. +48 361 75 </w:t>
            </w:r>
            <w:r w:rsidR="0083799F">
              <w:rPr>
                <w:color w:val="000000" w:themeColor="text1"/>
                <w:sz w:val="20"/>
                <w:szCs w:val="20"/>
                <w:lang w:val="en-GB"/>
              </w:rPr>
              <w:t>83</w:t>
            </w:r>
          </w:p>
        </w:tc>
      </w:tr>
    </w:tbl>
    <w:p w:rsidR="0083799F" w:rsidRPr="005D3B08" w:rsidRDefault="0083799F" w:rsidP="0083799F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83799F" w:rsidRPr="005D3B08" w:rsidRDefault="0083799F" w:rsidP="0083799F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83799F" w:rsidRPr="004D4DC5" w:rsidRDefault="0083799F" w:rsidP="0083799F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3799F" w:rsidRPr="004D4DC5" w:rsidTr="00DF175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0A521B" w:rsidRDefault="0083799F" w:rsidP="00DF1754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Zapoznanie studenta z nowymi rozwiązaniami technicznymi i organizacyjnymi usprawniającymi pracę służby bhp. Zwrócenie uwagi studentów na kontekst społeczny, ekonomiczny i środowiskowy zastosowania innowacji.</w:t>
            </w:r>
          </w:p>
        </w:tc>
      </w:tr>
      <w:tr w:rsidR="0083799F" w:rsidRPr="004D4DC5" w:rsidTr="00DF175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3A778F" w:rsidRDefault="0083799F" w:rsidP="00DF175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Seminarium (10h)</w:t>
            </w:r>
          </w:p>
          <w:p w:rsidR="0083799F" w:rsidRDefault="0083799F" w:rsidP="00DF1754">
            <w:pPr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Studium przypadku – prezentacje praktycznego wykorzystania innowacji technicznych/organizacyjnych </w:t>
            </w:r>
            <w:r>
              <w:rPr>
                <w:color w:val="000000"/>
                <w:sz w:val="22"/>
                <w:szCs w:val="20"/>
              </w:rPr>
              <w:t>usprawniających pracę służby bhp.</w:t>
            </w:r>
          </w:p>
          <w:p w:rsidR="0083799F" w:rsidRPr="00F96C88" w:rsidRDefault="0083799F" w:rsidP="00DF1754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83799F" w:rsidRPr="00F96C88" w:rsidRDefault="0083799F" w:rsidP="00DF1754">
            <w:pPr>
              <w:pStyle w:val="Default"/>
              <w:jc w:val="both"/>
              <w:rPr>
                <w:sz w:val="20"/>
                <w:szCs w:val="20"/>
              </w:rPr>
            </w:pPr>
            <w:r w:rsidRPr="00F96C88">
              <w:rPr>
                <w:b/>
                <w:bCs/>
                <w:iCs/>
                <w:sz w:val="20"/>
                <w:szCs w:val="20"/>
              </w:rPr>
              <w:t>Projekt</w:t>
            </w:r>
            <w:r>
              <w:rPr>
                <w:b/>
                <w:bCs/>
                <w:iCs/>
                <w:sz w:val="20"/>
                <w:szCs w:val="20"/>
              </w:rPr>
              <w:t xml:space="preserve"> (30h)</w:t>
            </w:r>
          </w:p>
          <w:p w:rsidR="0083799F" w:rsidRPr="001F3E90" w:rsidRDefault="0083799F" w:rsidP="00DF1754">
            <w:pPr>
              <w:jc w:val="both"/>
              <w:outlineLvl w:val="0"/>
              <w:rPr>
                <w:sz w:val="18"/>
                <w:szCs w:val="18"/>
              </w:rPr>
            </w:pPr>
            <w:r w:rsidRPr="00F96C88">
              <w:rPr>
                <w:sz w:val="20"/>
                <w:szCs w:val="20"/>
              </w:rPr>
              <w:t xml:space="preserve">Opracowanie </w:t>
            </w:r>
            <w:r>
              <w:rPr>
                <w:sz w:val="20"/>
                <w:szCs w:val="20"/>
              </w:rPr>
              <w:t xml:space="preserve">wybranych innowacji technicznych/organizacyjnych </w:t>
            </w:r>
            <w:r>
              <w:rPr>
                <w:color w:val="000000"/>
                <w:sz w:val="22"/>
                <w:szCs w:val="20"/>
              </w:rPr>
              <w:t>usprawniających pracę służby bhp</w:t>
            </w:r>
            <w:r>
              <w:rPr>
                <w:sz w:val="20"/>
                <w:szCs w:val="20"/>
              </w:rPr>
              <w:t xml:space="preserve"> na wybranych stanowiskach pracy</w:t>
            </w:r>
            <w:r w:rsidRPr="00F96C88">
              <w:rPr>
                <w:sz w:val="20"/>
                <w:szCs w:val="20"/>
              </w:rPr>
              <w:t xml:space="preserve"> w </w:t>
            </w:r>
            <w:r w:rsidRPr="001F3E90">
              <w:rPr>
                <w:sz w:val="20"/>
                <w:szCs w:val="20"/>
              </w:rPr>
              <w:t xml:space="preserve">formie </w:t>
            </w:r>
            <w:r>
              <w:rPr>
                <w:sz w:val="20"/>
                <w:szCs w:val="20"/>
              </w:rPr>
              <w:t>prezentacji multimedialnej i jej zaprezentowanie.</w:t>
            </w:r>
          </w:p>
        </w:tc>
      </w:tr>
      <w:tr w:rsidR="0083799F" w:rsidRPr="004D4DC5" w:rsidTr="00DF175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E9581E" w:rsidRDefault="0083799F" w:rsidP="00DF1754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  <w:r w:rsidRPr="007D0C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prezentacje</w:t>
            </w:r>
            <w:r w:rsidRPr="007D0C5E">
              <w:rPr>
                <w:sz w:val="20"/>
                <w:szCs w:val="20"/>
              </w:rPr>
              <w:t xml:space="preserve">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83799F" w:rsidRPr="001F3E90" w:rsidRDefault="0083799F" w:rsidP="00DF1754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projektu – praca indywidualna lub w grupach.</w:t>
            </w:r>
          </w:p>
        </w:tc>
      </w:tr>
      <w:tr w:rsidR="0083799F" w:rsidRPr="004D4DC5" w:rsidTr="00DF175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83799F" w:rsidRDefault="0083799F" w:rsidP="00DF175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83799F" w:rsidRDefault="0083799F" w:rsidP="00DF1754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83799F" w:rsidRPr="000A521B" w:rsidRDefault="0083799F" w:rsidP="00DF1754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Ocena z pracy pisemnej:  </w:t>
            </w:r>
          </w:p>
          <w:p w:rsidR="0083799F" w:rsidRDefault="0083799F" w:rsidP="00DF175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83799F" w:rsidRDefault="0083799F" w:rsidP="00DF175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83799F" w:rsidRDefault="0083799F" w:rsidP="00DF175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83799F" w:rsidRDefault="0083799F" w:rsidP="00DF175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83799F" w:rsidRDefault="0083799F" w:rsidP="00DF175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83799F" w:rsidRDefault="0083799F" w:rsidP="00DF175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 - 100% - bardzo dobra</w:t>
            </w:r>
          </w:p>
          <w:p w:rsidR="0083799F" w:rsidRDefault="0083799F" w:rsidP="00DF1754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:rsidR="0083799F" w:rsidRPr="00E546AB" w:rsidRDefault="0083799F" w:rsidP="00DF175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3799F" w:rsidRPr="004D4DC5" w:rsidRDefault="0083799F" w:rsidP="0083799F">
      <w:pPr>
        <w:rPr>
          <w:rFonts w:eastAsia="Calibri"/>
          <w:sz w:val="20"/>
          <w:szCs w:val="20"/>
        </w:rPr>
      </w:pPr>
    </w:p>
    <w:p w:rsidR="0083799F" w:rsidRPr="004D4DC5" w:rsidRDefault="0083799F" w:rsidP="0083799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83799F" w:rsidRPr="004D4DC5" w:rsidTr="00DF175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83799F" w:rsidRPr="004D4DC5" w:rsidTr="00DF175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83799F" w:rsidRPr="004D4DC5" w:rsidTr="00DF1754">
        <w:trPr>
          <w:jc w:val="center"/>
        </w:trPr>
        <w:tc>
          <w:tcPr>
            <w:tcW w:w="503" w:type="pct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83799F" w:rsidRPr="005372BE" w:rsidRDefault="0083799F" w:rsidP="00DF175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źródła informacji na temat nowych rozwiązań w bhp i metody ich wyszukiwania oraz rozumie działanie czynników ograniczających i sprzyjających wdrażaniu innowacji</w:t>
            </w:r>
          </w:p>
        </w:tc>
        <w:tc>
          <w:tcPr>
            <w:tcW w:w="635" w:type="pct"/>
            <w:vAlign w:val="center"/>
          </w:tcPr>
          <w:p w:rsidR="0083799F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K_W07</w:t>
            </w:r>
          </w:p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K_W11</w:t>
            </w:r>
          </w:p>
        </w:tc>
        <w:tc>
          <w:tcPr>
            <w:tcW w:w="705" w:type="pct"/>
            <w:vAlign w:val="center"/>
          </w:tcPr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3799F" w:rsidRPr="00D10150" w:rsidRDefault="0083799F" w:rsidP="00DF175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83799F" w:rsidRPr="004D4DC5" w:rsidTr="00DF1754">
        <w:trPr>
          <w:jc w:val="center"/>
        </w:trPr>
        <w:tc>
          <w:tcPr>
            <w:tcW w:w="503" w:type="pct"/>
            <w:vAlign w:val="center"/>
          </w:tcPr>
          <w:p w:rsidR="0083799F" w:rsidRDefault="0083799F" w:rsidP="00DF175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83799F" w:rsidRPr="00785D7E" w:rsidRDefault="0083799F" w:rsidP="00DF175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Potrafi krytycznie korzystać z różnych źródeł informacji w celu kształtowania bezpiecznych warunków pracy oraz budowania kultury bezpieczeństwa w zakładzie pracy.</w:t>
            </w:r>
          </w:p>
        </w:tc>
        <w:tc>
          <w:tcPr>
            <w:tcW w:w="635" w:type="pct"/>
            <w:vAlign w:val="center"/>
          </w:tcPr>
          <w:p w:rsidR="0083799F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3799F" w:rsidRPr="00D10150" w:rsidRDefault="0083799F" w:rsidP="00DF175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83799F" w:rsidRPr="004D4DC5" w:rsidTr="00DF1754">
        <w:trPr>
          <w:jc w:val="center"/>
        </w:trPr>
        <w:tc>
          <w:tcPr>
            <w:tcW w:w="503" w:type="pct"/>
            <w:vAlign w:val="center"/>
          </w:tcPr>
          <w:p w:rsidR="0083799F" w:rsidRDefault="0083799F" w:rsidP="00DF175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3799F" w:rsidRPr="00785D7E" w:rsidRDefault="0083799F" w:rsidP="00DF175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A66EB7">
              <w:rPr>
                <w:sz w:val="20"/>
                <w:szCs w:val="20"/>
              </w:rPr>
              <w:t>otrafi pracować i współdziałać w grupie</w:t>
            </w:r>
            <w:r>
              <w:rPr>
                <w:sz w:val="20"/>
                <w:szCs w:val="20"/>
              </w:rPr>
              <w:t xml:space="preserve"> oraz przekonywać do swoich pomysłów i nowych rozwiązań </w:t>
            </w:r>
            <w:r w:rsidRPr="00A66EB7">
              <w:rPr>
                <w:sz w:val="20"/>
                <w:szCs w:val="20"/>
              </w:rPr>
              <w:t>związan</w:t>
            </w:r>
            <w:r>
              <w:rPr>
                <w:sz w:val="20"/>
                <w:szCs w:val="20"/>
              </w:rPr>
              <w:t xml:space="preserve">ych </w:t>
            </w:r>
            <w:r w:rsidRPr="00A66EB7">
              <w:rPr>
                <w:sz w:val="20"/>
                <w:szCs w:val="20"/>
              </w:rPr>
              <w:t xml:space="preserve">z </w:t>
            </w:r>
            <w:r>
              <w:rPr>
                <w:sz w:val="20"/>
                <w:szCs w:val="20"/>
              </w:rPr>
              <w:t>bhp</w:t>
            </w:r>
          </w:p>
        </w:tc>
        <w:tc>
          <w:tcPr>
            <w:tcW w:w="635" w:type="pct"/>
            <w:vAlign w:val="center"/>
          </w:tcPr>
          <w:p w:rsidR="0083799F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K_U08</w:t>
            </w:r>
          </w:p>
        </w:tc>
        <w:tc>
          <w:tcPr>
            <w:tcW w:w="705" w:type="pct"/>
            <w:vAlign w:val="center"/>
          </w:tcPr>
          <w:p w:rsidR="0083799F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83799F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83799F" w:rsidRPr="004D4DC5" w:rsidTr="00DF175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9F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3799F" w:rsidRPr="006E2977" w:rsidRDefault="0083799F" w:rsidP="00DF175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Korzysta z wiedzy własnej oraz doświadczeń innych w celu usprawniania swojej pracy uwzględniając potrzeby innych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9F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3799F" w:rsidRPr="00D10150" w:rsidRDefault="0083799F" w:rsidP="00DF175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83799F" w:rsidRPr="00D10150" w:rsidRDefault="0083799F" w:rsidP="00DF1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:rsidR="0083799F" w:rsidRPr="004D4DC5" w:rsidRDefault="0083799F" w:rsidP="0083799F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83799F" w:rsidRPr="004D4DC5" w:rsidTr="00DF175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83799F" w:rsidRPr="001F3E90" w:rsidTr="00DF175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799F" w:rsidRDefault="0083799F" w:rsidP="00DF175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</w:p>
          <w:p w:rsidR="0083799F" w:rsidRPr="003B23AD" w:rsidRDefault="0083799F" w:rsidP="00DF175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83799F" w:rsidRDefault="0083799F" w:rsidP="00DF175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r w:rsidRPr="0033611F">
              <w:rPr>
                <w:sz w:val="20"/>
                <w:szCs w:val="20"/>
              </w:rPr>
              <w:t xml:space="preserve">M. </w:t>
            </w:r>
            <w:proofErr w:type="spellStart"/>
            <w:r w:rsidRPr="0033611F">
              <w:rPr>
                <w:sz w:val="20"/>
                <w:szCs w:val="20"/>
              </w:rPr>
              <w:t>Redley</w:t>
            </w:r>
            <w:proofErr w:type="spellEnd"/>
            <w:r w:rsidRPr="0033611F">
              <w:rPr>
                <w:sz w:val="20"/>
                <w:szCs w:val="20"/>
              </w:rPr>
              <w:t xml:space="preserve"> (2025) Skąd się biorą innowacje i dlaczego rozkwitają w wolności, Wydawnictwo WEI, ISBN 9788367272353</w:t>
            </w:r>
          </w:p>
          <w:p w:rsidR="0083799F" w:rsidRDefault="0083799F" w:rsidP="00DF1754">
            <w:pPr>
              <w:pStyle w:val="Pa0"/>
              <w:numPr>
                <w:ilvl w:val="0"/>
                <w:numId w:val="1"/>
              </w:numPr>
              <w:spacing w:line="240" w:lineRule="auto"/>
              <w:ind w:left="312" w:hanging="28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Katalogi, foldery, materiały informacyjne firm.</w:t>
            </w:r>
          </w:p>
          <w:p w:rsidR="0083799F" w:rsidRDefault="0083799F" w:rsidP="00DF175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06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 xml:space="preserve">K. Szatkowski (2020) </w:t>
            </w:r>
            <w:r w:rsidRPr="00E80694">
              <w:rPr>
                <w:color w:val="0F2E31"/>
                <w:sz w:val="20"/>
                <w:szCs w:val="20"/>
              </w:rPr>
              <w:t>Zarządzanie innowacjami i transferem technologii</w:t>
            </w:r>
            <w:r>
              <w:rPr>
                <w:color w:val="0F2E31"/>
                <w:sz w:val="20"/>
                <w:szCs w:val="20"/>
              </w:rPr>
              <w:t xml:space="preserve">, Wydawnictwo PWN, ISBN </w:t>
            </w:r>
            <w:r w:rsidRPr="00A45D8A">
              <w:rPr>
                <w:color w:val="0F2E31"/>
                <w:sz w:val="20"/>
                <w:szCs w:val="20"/>
              </w:rPr>
              <w:t>978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83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0118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540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4</w:t>
            </w:r>
          </w:p>
          <w:p w:rsidR="0083799F" w:rsidRPr="00E80694" w:rsidRDefault="0083799F" w:rsidP="00DF1754">
            <w:pPr>
              <w:shd w:val="clear" w:color="auto" w:fill="FFFFFF"/>
              <w:ind w:left="22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83799F" w:rsidRPr="00590BC6" w:rsidRDefault="0083799F" w:rsidP="00DF175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83799F" w:rsidRPr="0033611F" w:rsidRDefault="0083799F" w:rsidP="00DF175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</w:rPr>
            </w:pPr>
            <w:r w:rsidRPr="0033611F">
              <w:rPr>
                <w:sz w:val="20"/>
                <w:szCs w:val="20"/>
              </w:rPr>
              <w:t xml:space="preserve">K. </w:t>
            </w:r>
            <w:proofErr w:type="spellStart"/>
            <w:proofErr w:type="gramStart"/>
            <w:r w:rsidRPr="0033611F">
              <w:rPr>
                <w:sz w:val="20"/>
                <w:szCs w:val="20"/>
              </w:rPr>
              <w:t>Krippendorff</w:t>
            </w:r>
            <w:proofErr w:type="spellEnd"/>
            <w:r w:rsidRPr="0033611F">
              <w:rPr>
                <w:sz w:val="20"/>
                <w:szCs w:val="20"/>
              </w:rPr>
              <w:t xml:space="preserve">  (</w:t>
            </w:r>
            <w:proofErr w:type="gramEnd"/>
            <w:r w:rsidRPr="0033611F">
              <w:rPr>
                <w:sz w:val="20"/>
                <w:szCs w:val="20"/>
              </w:rPr>
              <w:t>2020) Wprowadzanie innowacji od wewnątrz, Wydawnictwo Naukowe PWN, ISBN 9788301211608</w:t>
            </w:r>
          </w:p>
          <w:p w:rsidR="0083799F" w:rsidRPr="001F3E90" w:rsidRDefault="0083799F" w:rsidP="00DF175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74217E">
              <w:rPr>
                <w:sz w:val="20"/>
                <w:szCs w:val="20"/>
              </w:rPr>
              <w:t>P. Religa, R. Świetlik, J. Żarłok</w:t>
            </w:r>
            <w:r>
              <w:rPr>
                <w:sz w:val="20"/>
                <w:szCs w:val="20"/>
              </w:rPr>
              <w:t xml:space="preserve"> (2025)</w:t>
            </w:r>
            <w:r w:rsidRPr="0074217E">
              <w:rPr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</w:tc>
      </w:tr>
    </w:tbl>
    <w:p w:rsidR="0083799F" w:rsidRPr="0033611F" w:rsidRDefault="0083799F" w:rsidP="0083799F">
      <w:pPr>
        <w:rPr>
          <w:rFonts w:eastAsia="Calibri"/>
          <w:sz w:val="20"/>
          <w:szCs w:val="20"/>
          <w:lang w:eastAsia="en-US"/>
        </w:rPr>
      </w:pPr>
    </w:p>
    <w:p w:rsidR="0083799F" w:rsidRPr="0033611F" w:rsidRDefault="0083799F" w:rsidP="0083799F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83799F" w:rsidRPr="004D4DC5" w:rsidTr="00DF175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33611F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83799F" w:rsidRPr="004D4DC5" w:rsidTr="00DF175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83799F" w:rsidRPr="004D4DC5" w:rsidTr="00DF175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83799F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83799F" w:rsidRPr="004D4DC5" w:rsidTr="00DF175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83799F" w:rsidRPr="004D4DC5" w:rsidTr="00DF175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83799F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83799F" w:rsidRPr="004D4DC5" w:rsidTr="00DF175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83799F" w:rsidRPr="004D4DC5" w:rsidRDefault="0083799F" w:rsidP="00DF175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091848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83799F" w:rsidRPr="004D4DC5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83799F" w:rsidRPr="004D4DC5" w:rsidTr="00DF175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D10150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091848">
              <w:rPr>
                <w:rFonts w:eastAsia="Calibri"/>
                <w:sz w:val="20"/>
                <w:szCs w:val="20"/>
                <w:lang w:eastAsia="en-US"/>
              </w:rPr>
              <w:t>35</w:t>
            </w:r>
            <w:bookmarkStart w:id="0" w:name="_GoBack"/>
            <w:bookmarkEnd w:id="0"/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5,</w:t>
            </w:r>
            <w:r w:rsidR="00091848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799F" w:rsidRPr="00D10150" w:rsidRDefault="0083799F" w:rsidP="00DF175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091848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83799F" w:rsidRPr="004D4DC5" w:rsidTr="00DF175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3799F" w:rsidRPr="004D4DC5" w:rsidRDefault="0083799F" w:rsidP="00DF175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83799F" w:rsidRPr="00D10150" w:rsidRDefault="0083799F" w:rsidP="00DF17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83799F" w:rsidRPr="004D4DC5" w:rsidRDefault="0083799F" w:rsidP="0083799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83799F" w:rsidRPr="004D4DC5" w:rsidTr="00DF1754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83799F" w:rsidRPr="004D4DC5" w:rsidRDefault="0083799F" w:rsidP="00DF175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83799F" w:rsidRPr="005C100B" w:rsidTr="00DF1754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83799F" w:rsidRPr="005C100B" w:rsidRDefault="0083799F" w:rsidP="00DF175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83799F" w:rsidRPr="005C100B" w:rsidRDefault="0083799F" w:rsidP="00DF175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shmonger M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99F"/>
    <w:rsid w:val="000439A9"/>
    <w:rsid w:val="00091848"/>
    <w:rsid w:val="0083799F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AC9F"/>
  <w15:chartTrackingRefBased/>
  <w15:docId w15:val="{85B93BAE-4D32-42C5-831A-0BFAD51E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7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37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3799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3799F"/>
    <w:rPr>
      <w:color w:val="0563C1" w:themeColor="hyperlink"/>
      <w:u w:val="single"/>
    </w:rPr>
  </w:style>
  <w:style w:type="paragraph" w:customStyle="1" w:styleId="Pa0">
    <w:name w:val="Pa0"/>
    <w:basedOn w:val="Normalny"/>
    <w:next w:val="Normalny"/>
    <w:uiPriority w:val="99"/>
    <w:rsid w:val="0083799F"/>
    <w:pPr>
      <w:autoSpaceDE w:val="0"/>
      <w:autoSpaceDN w:val="0"/>
      <w:adjustRightInd w:val="0"/>
      <w:spacing w:line="241" w:lineRule="atLeast"/>
    </w:pPr>
    <w:rPr>
      <w:rFonts w:ascii="Fishmonger ML" w:eastAsiaTheme="minorHAnsi" w:hAnsi="Fishmonger M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.religa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902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2026-04-07T10:18:00Z</dcterms:created>
  <dcterms:modified xsi:type="dcterms:W3CDTF">2026-04-12T16:04:00Z</dcterms:modified>
</cp:coreProperties>
</file>